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76" w:rsidRPr="00506753" w:rsidRDefault="000063FD">
      <w:pPr>
        <w:rPr>
          <w:b/>
          <w:sz w:val="28"/>
          <w:szCs w:val="28"/>
          <w:u w:val="single"/>
        </w:rPr>
      </w:pPr>
      <w:r w:rsidRPr="00506753">
        <w:rPr>
          <w:b/>
          <w:sz w:val="28"/>
          <w:szCs w:val="28"/>
          <w:u w:val="single"/>
        </w:rPr>
        <w:t>Olvasóverseny összegzés</w:t>
      </w:r>
    </w:p>
    <w:p w:rsidR="000063FD" w:rsidRDefault="000063FD">
      <w:pPr>
        <w:rPr>
          <w:sz w:val="24"/>
          <w:szCs w:val="24"/>
        </w:rPr>
      </w:pPr>
      <w:r w:rsidRPr="00506753">
        <w:rPr>
          <w:sz w:val="24"/>
          <w:szCs w:val="24"/>
        </w:rPr>
        <w:t xml:space="preserve">2015 januárjában az Erasmus+ projekt keretein belül megrendezésre került a nagy Olvasókihívás, amivel az iskola tanulóit céloztuk meg, hiszen mind az egyéni mind az osztálynyeremények igen kecsegtetők voltak. </w:t>
      </w:r>
      <w:r w:rsidRPr="00506753">
        <w:rPr>
          <w:sz w:val="24"/>
          <w:szCs w:val="24"/>
        </w:rPr>
        <w:br/>
        <w:t xml:space="preserve">A verseny indítását hosszas megbeszélések, néhány esetben viták előzték meg, amelyek fő témája az volt, hogy mik legyenek a szabályok. </w:t>
      </w:r>
      <w:r w:rsidR="00506753" w:rsidRPr="00506753">
        <w:rPr>
          <w:sz w:val="24"/>
          <w:szCs w:val="24"/>
        </w:rPr>
        <w:t>Azonban e</w:t>
      </w:r>
      <w:r w:rsidRPr="00506753">
        <w:rPr>
          <w:sz w:val="24"/>
          <w:szCs w:val="24"/>
        </w:rPr>
        <w:t>gységesen arra a döntésre jutottu</w:t>
      </w:r>
      <w:r w:rsidR="00506753">
        <w:rPr>
          <w:sz w:val="24"/>
          <w:szCs w:val="24"/>
        </w:rPr>
        <w:t>nk, hogy nem kötjük meg a</w:t>
      </w:r>
      <w:r w:rsidR="00DB070B">
        <w:rPr>
          <w:sz w:val="24"/>
          <w:szCs w:val="24"/>
        </w:rPr>
        <w:t>z</w:t>
      </w:r>
      <w:r w:rsidR="00506753">
        <w:rPr>
          <w:sz w:val="24"/>
          <w:szCs w:val="24"/>
        </w:rPr>
        <w:t xml:space="preserve"> </w:t>
      </w:r>
      <w:r w:rsidRPr="00506753">
        <w:rPr>
          <w:sz w:val="24"/>
          <w:szCs w:val="24"/>
        </w:rPr>
        <w:t xml:space="preserve">olvasó kezét, kedve szerint válogathat az irodalom berkein belül, majd a legjobb eredményt elérő versenyzők egy </w:t>
      </w:r>
      <w:r w:rsidR="00506753">
        <w:rPr>
          <w:sz w:val="24"/>
          <w:szCs w:val="24"/>
        </w:rPr>
        <w:t>döntőb</w:t>
      </w:r>
      <w:r w:rsidR="00506753" w:rsidRPr="00506753">
        <w:rPr>
          <w:sz w:val="24"/>
          <w:szCs w:val="24"/>
        </w:rPr>
        <w:t xml:space="preserve">e kapnak meghívást, ahol meg </w:t>
      </w:r>
      <w:proofErr w:type="gramStart"/>
      <w:r w:rsidR="00506753" w:rsidRPr="00506753">
        <w:rPr>
          <w:sz w:val="24"/>
          <w:szCs w:val="24"/>
        </w:rPr>
        <w:t>kell</w:t>
      </w:r>
      <w:proofErr w:type="gramEnd"/>
      <w:r w:rsidR="00506753" w:rsidRPr="00506753">
        <w:rPr>
          <w:sz w:val="24"/>
          <w:szCs w:val="24"/>
        </w:rPr>
        <w:t xml:space="preserve"> mutassák tudásukat és memóriájukat.</w:t>
      </w:r>
      <w:r w:rsidR="00506753">
        <w:rPr>
          <w:sz w:val="24"/>
          <w:szCs w:val="24"/>
        </w:rPr>
        <w:br/>
      </w:r>
      <w:r w:rsidR="00506753" w:rsidRPr="00506753">
        <w:rPr>
          <w:sz w:val="24"/>
          <w:szCs w:val="24"/>
        </w:rPr>
        <w:t xml:space="preserve">Ezután egy kampány következett, ahol próbáltuk megragadni minden osztály figyelmét, több kevesebb sikerrel. </w:t>
      </w:r>
      <w:r w:rsidR="00506753">
        <w:rPr>
          <w:sz w:val="24"/>
          <w:szCs w:val="24"/>
        </w:rPr>
        <w:t>Eközben elkészült a verseny hivatalos plakátja, egy hatalmas kék szörny, aki csak falja a könyveket.</w:t>
      </w:r>
      <w:r w:rsidR="00A323EB">
        <w:rPr>
          <w:sz w:val="24"/>
          <w:szCs w:val="24"/>
        </w:rPr>
        <w:br/>
        <w:t>Kezdetben nem volt áttörő a siker, csak néhányakat ragadt meg a kihívás szelleme, ami erősen ellentétbe állt az iskola olvasási szokásait felmérő kérdéssor eredményétől, miszerint a tanulók kb. 70% olvas rendszeresen. Így félidőben mindössze párszáz könyv töltöttünk fel.</w:t>
      </w:r>
      <w:r w:rsidR="00A323EB">
        <w:rPr>
          <w:sz w:val="24"/>
          <w:szCs w:val="24"/>
        </w:rPr>
        <w:br/>
        <w:t xml:space="preserve">Ekkor következett a második hullám: részben, hogy felhívjuk a bejövő osztályok figyelmét, részben pedig, hogy felszítsuk a verseny tüzét, minden tanuló kapott egy felhívást, hogy csatlakozzon a kihíváshoz. Ezen kívül felkerestük a tanárokat, hogy olvasásukkal buzdítsák és patronálják az osztályokat. Itt szeretném kiemelni </w:t>
      </w:r>
      <w:proofErr w:type="spellStart"/>
      <w:r w:rsidR="00A323EB">
        <w:rPr>
          <w:sz w:val="24"/>
          <w:szCs w:val="24"/>
        </w:rPr>
        <w:t>Csötönyi</w:t>
      </w:r>
      <w:proofErr w:type="spellEnd"/>
      <w:r w:rsidR="00A323EB">
        <w:rPr>
          <w:sz w:val="24"/>
          <w:szCs w:val="24"/>
        </w:rPr>
        <w:t xml:space="preserve"> Nóra tanárnő nevét, aki 25 könyvvel támogatta osztályát, akik emiatt véleményem szerint igen-igen lázba jöttek, ugyanis </w:t>
      </w:r>
      <w:r w:rsidR="00DB070B">
        <w:rPr>
          <w:sz w:val="24"/>
          <w:szCs w:val="24"/>
        </w:rPr>
        <w:t>a verseny végére több mint 300 könyvet töltöttek fel. Mindezt fokozván még szeretett igazgató urunk is csatlakozott a patrónusok sorába egy könyvvel.</w:t>
      </w:r>
    </w:p>
    <w:p w:rsidR="00DB070B" w:rsidRDefault="00DB070B">
      <w:pPr>
        <w:rPr>
          <w:sz w:val="24"/>
          <w:szCs w:val="24"/>
        </w:rPr>
      </w:pPr>
      <w:r>
        <w:rPr>
          <w:sz w:val="24"/>
          <w:szCs w:val="24"/>
        </w:rPr>
        <w:t xml:space="preserve">A második hullám sikeres volt, így az iskola tanulói lehengerlő teljesítményt nyújtottak, 1028 könyvet töltöttek fel.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Végül jöjjön néhány érdekesség:  </w:t>
      </w:r>
    </w:p>
    <w:p w:rsidR="00DB070B" w:rsidRDefault="00DB070B" w:rsidP="00DB07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lányok még mindig többet olvasnak, mint a fiúk, de már nem sokkal.</w:t>
      </w:r>
    </w:p>
    <w:p w:rsidR="00DB070B" w:rsidRDefault="00DB070B" w:rsidP="00DB07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legnépszerűbb külföldi író: J.</w:t>
      </w:r>
      <w:r w:rsidR="00995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Rowling</w:t>
      </w:r>
      <w:proofErr w:type="spellEnd"/>
      <w:r>
        <w:rPr>
          <w:sz w:val="24"/>
          <w:szCs w:val="24"/>
        </w:rPr>
        <w:t xml:space="preserve"> (ki ne olvasta volna a Harry Pottert)</w:t>
      </w:r>
    </w:p>
    <w:p w:rsidR="00DB070B" w:rsidRDefault="00DB070B" w:rsidP="00805B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legnépszerűbb magyar író: </w:t>
      </w:r>
      <w:proofErr w:type="spellStart"/>
      <w:r>
        <w:rPr>
          <w:sz w:val="24"/>
          <w:szCs w:val="24"/>
        </w:rPr>
        <w:t>Leiner</w:t>
      </w:r>
      <w:proofErr w:type="spellEnd"/>
      <w:r>
        <w:rPr>
          <w:sz w:val="24"/>
          <w:szCs w:val="24"/>
        </w:rPr>
        <w:t xml:space="preserve"> Laura </w:t>
      </w:r>
    </w:p>
    <w:p w:rsidR="00805BE0" w:rsidRDefault="00805BE0" w:rsidP="00805B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klasszikusok száma igen alacso</w:t>
      </w:r>
      <w:r w:rsidR="00995123">
        <w:rPr>
          <w:sz w:val="24"/>
          <w:szCs w:val="24"/>
        </w:rPr>
        <w:t xml:space="preserve">ny, ám akad néhány meglepetés: </w:t>
      </w:r>
      <w:r>
        <w:rPr>
          <w:sz w:val="24"/>
          <w:szCs w:val="24"/>
        </w:rPr>
        <w:t xml:space="preserve">pl. </w:t>
      </w:r>
      <w:proofErr w:type="spellStart"/>
      <w:r>
        <w:rPr>
          <w:sz w:val="24"/>
          <w:szCs w:val="24"/>
        </w:rPr>
        <w:t>Dosztojevszki</w:t>
      </w:r>
      <w:proofErr w:type="spellEnd"/>
      <w:r>
        <w:rPr>
          <w:sz w:val="24"/>
          <w:szCs w:val="24"/>
        </w:rPr>
        <w:t>,</w:t>
      </w:r>
      <w:r w:rsidR="00995123">
        <w:rPr>
          <w:sz w:val="24"/>
          <w:szCs w:val="24"/>
        </w:rPr>
        <w:t xml:space="preserve"> S</w:t>
      </w:r>
      <w:r>
        <w:rPr>
          <w:sz w:val="24"/>
          <w:szCs w:val="24"/>
        </w:rPr>
        <w:t>tend</w:t>
      </w:r>
      <w:r w:rsidR="002B0554">
        <w:rPr>
          <w:sz w:val="24"/>
          <w:szCs w:val="24"/>
        </w:rPr>
        <w:t>hal, Orwell, Mikszáth, Jókai…</w:t>
      </w:r>
    </w:p>
    <w:p w:rsidR="00805BE0" w:rsidRDefault="00805BE0" w:rsidP="00805B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Imádjuk a bestsellereket: Éhezők Viadala, Galaxis útikalauz stopposoknak, Harry Potter stb.</w:t>
      </w:r>
    </w:p>
    <w:p w:rsidR="00805BE0" w:rsidRDefault="00805BE0" w:rsidP="00805BE0">
      <w:pPr>
        <w:rPr>
          <w:sz w:val="24"/>
          <w:szCs w:val="24"/>
        </w:rPr>
      </w:pPr>
    </w:p>
    <w:p w:rsidR="00805BE0" w:rsidRDefault="00805BE0" w:rsidP="00805BE0">
      <w:pPr>
        <w:rPr>
          <w:sz w:val="24"/>
          <w:szCs w:val="24"/>
        </w:rPr>
      </w:pPr>
    </w:p>
    <w:p w:rsidR="00805BE0" w:rsidRDefault="00805BE0" w:rsidP="00805BE0">
      <w:pPr>
        <w:rPr>
          <w:sz w:val="24"/>
          <w:szCs w:val="24"/>
        </w:rPr>
      </w:pPr>
      <w:r>
        <w:rPr>
          <w:sz w:val="24"/>
          <w:szCs w:val="24"/>
        </w:rPr>
        <w:t>Gergely Bence</w:t>
      </w:r>
    </w:p>
    <w:p w:rsidR="007D7BB2" w:rsidRDefault="007D7BB2" w:rsidP="00805BE0">
      <w:pPr>
        <w:rPr>
          <w:sz w:val="24"/>
          <w:szCs w:val="24"/>
        </w:rPr>
      </w:pPr>
    </w:p>
    <w:p w:rsidR="007D7BB2" w:rsidRDefault="007D7BB2" w:rsidP="00805BE0">
      <w:pPr>
        <w:rPr>
          <w:sz w:val="24"/>
          <w:szCs w:val="24"/>
        </w:rPr>
      </w:pPr>
    </w:p>
    <w:p w:rsidR="007D7BB2" w:rsidRDefault="007D7BB2" w:rsidP="00805BE0">
      <w:pPr>
        <w:rPr>
          <w:sz w:val="24"/>
          <w:szCs w:val="24"/>
        </w:rPr>
      </w:pPr>
    </w:p>
    <w:p w:rsidR="006A514C" w:rsidRDefault="006A514C" w:rsidP="003201AF">
      <w:pPr>
        <w:pStyle w:val="Listaszerbekezds"/>
        <w:rPr>
          <w:sz w:val="24"/>
          <w:szCs w:val="24"/>
        </w:rPr>
      </w:pPr>
      <w:bookmarkStart w:id="0" w:name="_GoBack"/>
      <w:bookmarkEnd w:id="0"/>
    </w:p>
    <w:p w:rsidR="006A514C" w:rsidRDefault="00B876B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38.4pt">
            <v:imagedata r:id="rId5" o:title="DSCF2486"/>
          </v:shape>
        </w:pict>
      </w:r>
    </w:p>
    <w:p w:rsidR="006A514C" w:rsidRDefault="006A514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Final</w:t>
      </w:r>
      <w:proofErr w:type="spellEnd"/>
    </w:p>
    <w:p w:rsidR="006A514C" w:rsidRDefault="00B876B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3.6pt;height:252pt">
            <v:imagedata r:id="rId6" o:title="DSCF2498"/>
          </v:shape>
        </w:pict>
      </w:r>
    </w:p>
    <w:p w:rsidR="006A514C" w:rsidRDefault="006A514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Winner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</w:t>
      </w:r>
      <w:proofErr w:type="spellEnd"/>
      <w:r>
        <w:rPr>
          <w:sz w:val="24"/>
          <w:szCs w:val="24"/>
        </w:rPr>
        <w:t xml:space="preserve"> – Áron Tihanyi</w:t>
      </w:r>
    </w:p>
    <w:p w:rsidR="006A514C" w:rsidRDefault="006A514C" w:rsidP="006A514C">
      <w:pPr>
        <w:pStyle w:val="Listaszerbekezds"/>
        <w:ind w:left="0"/>
        <w:jc w:val="center"/>
        <w:rPr>
          <w:sz w:val="24"/>
          <w:szCs w:val="24"/>
        </w:rPr>
      </w:pPr>
    </w:p>
    <w:p w:rsidR="006A514C" w:rsidRDefault="00B876B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453.6pt;height:252pt">
            <v:imagedata r:id="rId7" o:title="DSCF2505"/>
          </v:shape>
        </w:pict>
      </w:r>
    </w:p>
    <w:p w:rsidR="006A514C" w:rsidRPr="003A7825" w:rsidRDefault="006A514C" w:rsidP="006A514C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</w:p>
    <w:sectPr w:rsidR="006A514C" w:rsidRPr="003A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D2B"/>
    <w:multiLevelType w:val="hybridMultilevel"/>
    <w:tmpl w:val="BF022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1AE1"/>
    <w:multiLevelType w:val="hybridMultilevel"/>
    <w:tmpl w:val="8610B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D"/>
    <w:rsid w:val="000063FD"/>
    <w:rsid w:val="001148AD"/>
    <w:rsid w:val="00140448"/>
    <w:rsid w:val="002761A4"/>
    <w:rsid w:val="002B0554"/>
    <w:rsid w:val="00314FE9"/>
    <w:rsid w:val="003201AF"/>
    <w:rsid w:val="003A7825"/>
    <w:rsid w:val="00506753"/>
    <w:rsid w:val="00622DEA"/>
    <w:rsid w:val="006A514C"/>
    <w:rsid w:val="007D7BB2"/>
    <w:rsid w:val="007F0284"/>
    <w:rsid w:val="00805BE0"/>
    <w:rsid w:val="008C2E89"/>
    <w:rsid w:val="00995123"/>
    <w:rsid w:val="00A323EB"/>
    <w:rsid w:val="00B876BC"/>
    <w:rsid w:val="00DA61AB"/>
    <w:rsid w:val="00DB070B"/>
    <w:rsid w:val="00D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745872-96B7-4726-B811-65CAED4D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Eisensehr Mihály</cp:lastModifiedBy>
  <cp:revision>3</cp:revision>
  <dcterms:created xsi:type="dcterms:W3CDTF">2016-10-20T06:30:00Z</dcterms:created>
  <dcterms:modified xsi:type="dcterms:W3CDTF">2016-10-20T06:33:00Z</dcterms:modified>
</cp:coreProperties>
</file>